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A21" w:rsidRDefault="00091C6F">
      <w:pPr>
        <w:rPr>
          <w:sz w:val="48"/>
          <w:szCs w:val="48"/>
        </w:rPr>
      </w:pPr>
      <w:r w:rsidRPr="00091C6F">
        <w:rPr>
          <w:sz w:val="48"/>
          <w:szCs w:val="48"/>
        </w:rPr>
        <w:t>Sunny Cardigan</w:t>
      </w:r>
      <w:r w:rsidR="00DA4D25">
        <w:rPr>
          <w:sz w:val="48"/>
          <w:szCs w:val="48"/>
        </w:rPr>
        <w:t xml:space="preserve"> or Jacket</w:t>
      </w:r>
    </w:p>
    <w:p w:rsidR="00091C6F" w:rsidRDefault="00091C6F">
      <w:pPr>
        <w:rPr>
          <w:sz w:val="28"/>
          <w:szCs w:val="28"/>
        </w:rPr>
      </w:pPr>
      <w:r>
        <w:rPr>
          <w:sz w:val="28"/>
          <w:szCs w:val="28"/>
        </w:rPr>
        <w:t xml:space="preserve">You'll need the 4"Muti Square </w:t>
      </w:r>
    </w:p>
    <w:p w:rsidR="00091C6F" w:rsidRDefault="00091C6F">
      <w:pPr>
        <w:rPr>
          <w:sz w:val="28"/>
          <w:szCs w:val="28"/>
        </w:rPr>
      </w:pPr>
      <w:r>
        <w:rPr>
          <w:sz w:val="28"/>
          <w:szCs w:val="28"/>
        </w:rPr>
        <w:t xml:space="preserve"> </w:t>
      </w:r>
      <w:proofErr w:type="gramStart"/>
      <w:r>
        <w:rPr>
          <w:sz w:val="28"/>
          <w:szCs w:val="28"/>
        </w:rPr>
        <w:t>A  2x4</w:t>
      </w:r>
      <w:proofErr w:type="gramEnd"/>
      <w:r>
        <w:rPr>
          <w:sz w:val="28"/>
          <w:szCs w:val="28"/>
        </w:rPr>
        <w:t>" Multi rectangle is optional</w:t>
      </w:r>
    </w:p>
    <w:p w:rsidR="00091C6F" w:rsidRDefault="00091C6F">
      <w:pPr>
        <w:rPr>
          <w:sz w:val="28"/>
          <w:szCs w:val="28"/>
        </w:rPr>
      </w:pPr>
      <w:r>
        <w:rPr>
          <w:sz w:val="28"/>
          <w:szCs w:val="28"/>
        </w:rPr>
        <w:t xml:space="preserve">Sport or </w:t>
      </w:r>
      <w:proofErr w:type="spellStart"/>
      <w:r>
        <w:rPr>
          <w:sz w:val="28"/>
          <w:szCs w:val="28"/>
        </w:rPr>
        <w:t>dk</w:t>
      </w:r>
      <w:proofErr w:type="spellEnd"/>
      <w:r>
        <w:rPr>
          <w:sz w:val="28"/>
          <w:szCs w:val="28"/>
        </w:rPr>
        <w:t xml:space="preserve"> yarn recommended </w:t>
      </w:r>
    </w:p>
    <w:p w:rsidR="00091C6F" w:rsidRDefault="00091C6F">
      <w:pPr>
        <w:rPr>
          <w:sz w:val="28"/>
          <w:szCs w:val="28"/>
        </w:rPr>
      </w:pPr>
      <w:r>
        <w:rPr>
          <w:sz w:val="28"/>
          <w:szCs w:val="28"/>
        </w:rPr>
        <w:t>Weaving needle and a yarn needle</w:t>
      </w:r>
    </w:p>
    <w:p w:rsidR="00091C6F" w:rsidRDefault="00091C6F">
      <w:pPr>
        <w:rPr>
          <w:sz w:val="28"/>
          <w:szCs w:val="28"/>
        </w:rPr>
      </w:pPr>
      <w:proofErr w:type="gramStart"/>
      <w:r>
        <w:rPr>
          <w:sz w:val="28"/>
          <w:szCs w:val="28"/>
        </w:rPr>
        <w:t xml:space="preserve">Weave ten 4 inch squares and two 2x4 inch rectangles Assemble as chart, turning under the top edges if the fronts to make a </w:t>
      </w:r>
      <w:proofErr w:type="spellStart"/>
      <w:r>
        <w:rPr>
          <w:sz w:val="28"/>
          <w:szCs w:val="28"/>
        </w:rPr>
        <w:t>vee</w:t>
      </w:r>
      <w:proofErr w:type="spellEnd"/>
      <w:r>
        <w:rPr>
          <w:sz w:val="28"/>
          <w:szCs w:val="28"/>
        </w:rPr>
        <w:t xml:space="preserve"> neckline.</w:t>
      </w:r>
      <w:proofErr w:type="gramEnd"/>
      <w:r>
        <w:rPr>
          <w:sz w:val="28"/>
          <w:szCs w:val="28"/>
        </w:rPr>
        <w:t xml:space="preserve"> Seam up the back.</w:t>
      </w:r>
    </w:p>
    <w:p w:rsidR="00091C6F" w:rsidRDefault="00091C6F">
      <w:pPr>
        <w:rPr>
          <w:sz w:val="28"/>
          <w:szCs w:val="28"/>
        </w:rPr>
      </w:pPr>
    </w:p>
    <w:p w:rsidR="00091C6F" w:rsidRDefault="00DA4D25">
      <w:pPr>
        <w:rPr>
          <w:sz w:val="28"/>
          <w:szCs w:val="28"/>
        </w:rPr>
      </w:pPr>
      <w:r>
        <w:rPr>
          <w:noProof/>
          <w:sz w:val="28"/>
          <w:szCs w:val="28"/>
        </w:rPr>
        <w:drawing>
          <wp:inline distT="0" distB="0" distL="0" distR="0" wp14:anchorId="1D3E61CF" wp14:editId="7D3B130B">
            <wp:extent cx="2992469" cy="2890345"/>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ny Cardigan chart.jpg"/>
                    <pic:cNvPicPr/>
                  </pic:nvPicPr>
                  <pic:blipFill>
                    <a:blip r:embed="rId5">
                      <a:extLst>
                        <a:ext uri="{28A0092B-C50C-407E-A947-70E740481C1C}">
                          <a14:useLocalDpi xmlns:a14="http://schemas.microsoft.com/office/drawing/2010/main" val="0"/>
                        </a:ext>
                      </a:extLst>
                    </a:blip>
                    <a:stretch>
                      <a:fillRect/>
                    </a:stretch>
                  </pic:blipFill>
                  <pic:spPr>
                    <a:xfrm>
                      <a:off x="0" y="0"/>
                      <a:ext cx="2993571" cy="2891409"/>
                    </a:xfrm>
                    <a:prstGeom prst="rect">
                      <a:avLst/>
                    </a:prstGeom>
                  </pic:spPr>
                </pic:pic>
              </a:graphicData>
            </a:graphic>
          </wp:inline>
        </w:drawing>
      </w:r>
    </w:p>
    <w:p w:rsidR="00091C6F" w:rsidRDefault="00DA4D25">
      <w:pPr>
        <w:rPr>
          <w:sz w:val="28"/>
          <w:szCs w:val="28"/>
        </w:rPr>
      </w:pPr>
      <w:r>
        <w:rPr>
          <w:sz w:val="28"/>
          <w:szCs w:val="28"/>
        </w:rPr>
        <w:t>Assemble body of the jacket as the chart shows</w:t>
      </w:r>
      <w:r w:rsidR="00ED30AF">
        <w:rPr>
          <w:sz w:val="28"/>
          <w:szCs w:val="28"/>
        </w:rPr>
        <w:t>*</w:t>
      </w:r>
      <w:r>
        <w:rPr>
          <w:sz w:val="28"/>
          <w:szCs w:val="28"/>
        </w:rPr>
        <w:t xml:space="preserve">. Fold under the two front sections at the shoulder to make the </w:t>
      </w:r>
      <w:proofErr w:type="spellStart"/>
      <w:r>
        <w:rPr>
          <w:sz w:val="28"/>
          <w:szCs w:val="28"/>
        </w:rPr>
        <w:t>Vee</w:t>
      </w:r>
      <w:proofErr w:type="spellEnd"/>
      <w:r>
        <w:rPr>
          <w:sz w:val="28"/>
          <w:szCs w:val="28"/>
        </w:rPr>
        <w:t xml:space="preserve"> neckline. Sew back seam. Sew the 2x4 to the plain weave 4" squares, putting the 2x4 at the back of the sleeve. Center the sleeve on the shoulder of the jacket. Pin at wrist, arm pit, and hem to be sure they are even. Stitch in place. Sew underarm seam. </w:t>
      </w:r>
      <w:proofErr w:type="gramStart"/>
      <w:r>
        <w:rPr>
          <w:sz w:val="28"/>
          <w:szCs w:val="28"/>
        </w:rPr>
        <w:t>weave</w:t>
      </w:r>
      <w:proofErr w:type="gramEnd"/>
      <w:r>
        <w:rPr>
          <w:sz w:val="28"/>
          <w:szCs w:val="28"/>
        </w:rPr>
        <w:t xml:space="preserve"> in all ends, turn the jacket. </w:t>
      </w:r>
    </w:p>
    <w:p w:rsidR="00091C6F" w:rsidRDefault="00DA4D25">
      <w:pPr>
        <w:rPr>
          <w:sz w:val="28"/>
          <w:szCs w:val="28"/>
        </w:rPr>
      </w:pPr>
      <w:r>
        <w:rPr>
          <w:sz w:val="28"/>
          <w:szCs w:val="28"/>
        </w:rPr>
        <w:lastRenderedPageBreak/>
        <w:t xml:space="preserve">To make the cardigan, pick up and knit a couple rows of k1, p1 </w:t>
      </w:r>
      <w:proofErr w:type="gramStart"/>
      <w:r>
        <w:rPr>
          <w:sz w:val="28"/>
          <w:szCs w:val="28"/>
        </w:rPr>
        <w:t>ribbing around the jacket hem</w:t>
      </w:r>
      <w:proofErr w:type="gramEnd"/>
      <w:r>
        <w:rPr>
          <w:sz w:val="28"/>
          <w:szCs w:val="28"/>
        </w:rPr>
        <w:t>, front, and neck line. Bind off. Do the same with the sleeve cuffs.</w:t>
      </w:r>
      <w:r w:rsidR="00093137">
        <w:rPr>
          <w:sz w:val="28"/>
          <w:szCs w:val="28"/>
        </w:rPr>
        <w:t xml:space="preserve"> You're on our own for button hole spacing</w:t>
      </w:r>
    </w:p>
    <w:p w:rsidR="00091C6F" w:rsidRDefault="00091C6F">
      <w:pPr>
        <w:rPr>
          <w:sz w:val="28"/>
          <w:szCs w:val="28"/>
        </w:rPr>
      </w:pPr>
    </w:p>
    <w:p w:rsidR="00091C6F" w:rsidRDefault="00DA4D25">
      <w:pPr>
        <w:rPr>
          <w:sz w:val="28"/>
          <w:szCs w:val="28"/>
        </w:rPr>
      </w:pPr>
      <w:r>
        <w:rPr>
          <w:noProof/>
          <w:sz w:val="28"/>
          <w:szCs w:val="28"/>
        </w:rPr>
        <w:drawing>
          <wp:inline distT="0" distB="0" distL="0" distR="0">
            <wp:extent cx="2995448" cy="51849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211[1].jpg"/>
                    <pic:cNvPicPr/>
                  </pic:nvPicPr>
                  <pic:blipFill>
                    <a:blip r:embed="rId6">
                      <a:extLst>
                        <a:ext uri="{28A0092B-C50C-407E-A947-70E740481C1C}">
                          <a14:useLocalDpi xmlns:a14="http://schemas.microsoft.com/office/drawing/2010/main" val="0"/>
                        </a:ext>
                      </a:extLst>
                    </a:blip>
                    <a:stretch>
                      <a:fillRect/>
                    </a:stretch>
                  </pic:blipFill>
                  <pic:spPr>
                    <a:xfrm>
                      <a:off x="0" y="0"/>
                      <a:ext cx="2999989" cy="5192839"/>
                    </a:xfrm>
                    <a:prstGeom prst="rect">
                      <a:avLst/>
                    </a:prstGeom>
                  </pic:spPr>
                </pic:pic>
              </a:graphicData>
            </a:graphic>
          </wp:inline>
        </w:drawing>
      </w:r>
    </w:p>
    <w:p w:rsidR="00ED30AF" w:rsidRDefault="00ED30AF" w:rsidP="00ED30AF">
      <w:pPr>
        <w:rPr>
          <w:sz w:val="28"/>
          <w:szCs w:val="28"/>
        </w:rPr>
      </w:pPr>
      <w:r>
        <w:rPr>
          <w:sz w:val="28"/>
          <w:szCs w:val="28"/>
        </w:rPr>
        <w:t>*When assembling the blocks put the double PW rows at shoulder and hem.</w:t>
      </w:r>
    </w:p>
    <w:p w:rsidR="00091C6F" w:rsidRDefault="00091C6F">
      <w:pPr>
        <w:rPr>
          <w:sz w:val="28"/>
          <w:szCs w:val="28"/>
        </w:rPr>
      </w:pPr>
    </w:p>
    <w:p w:rsidR="00091C6F" w:rsidRDefault="00DA4D25">
      <w:pPr>
        <w:rPr>
          <w:sz w:val="28"/>
          <w:szCs w:val="28"/>
        </w:rPr>
      </w:pPr>
      <w:r>
        <w:rPr>
          <w:noProof/>
          <w:sz w:val="28"/>
          <w:szCs w:val="28"/>
        </w:rPr>
        <w:lastRenderedPageBreak/>
        <w:drawing>
          <wp:inline distT="0" distB="0" distL="0" distR="0">
            <wp:extent cx="3200400" cy="29083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e neck.jpg"/>
                    <pic:cNvPicPr/>
                  </pic:nvPicPr>
                  <pic:blipFill>
                    <a:blip r:embed="rId7">
                      <a:extLst>
                        <a:ext uri="{28A0092B-C50C-407E-A947-70E740481C1C}">
                          <a14:useLocalDpi xmlns:a14="http://schemas.microsoft.com/office/drawing/2010/main" val="0"/>
                        </a:ext>
                      </a:extLst>
                    </a:blip>
                    <a:stretch>
                      <a:fillRect/>
                    </a:stretch>
                  </pic:blipFill>
                  <pic:spPr>
                    <a:xfrm>
                      <a:off x="0" y="0"/>
                      <a:ext cx="3200400" cy="2908300"/>
                    </a:xfrm>
                    <a:prstGeom prst="rect">
                      <a:avLst/>
                    </a:prstGeom>
                  </pic:spPr>
                </pic:pic>
              </a:graphicData>
            </a:graphic>
          </wp:inline>
        </w:drawing>
      </w:r>
    </w:p>
    <w:p w:rsidR="00091C6F" w:rsidRDefault="00093137">
      <w:pPr>
        <w:rPr>
          <w:sz w:val="28"/>
          <w:szCs w:val="28"/>
        </w:rPr>
      </w:pPr>
      <w:r>
        <w:rPr>
          <w:sz w:val="28"/>
          <w:szCs w:val="28"/>
        </w:rPr>
        <w:t>I tried the stitch I think is called the mattress stitch.    Through the 2</w:t>
      </w:r>
      <w:r w:rsidRPr="00093137">
        <w:rPr>
          <w:sz w:val="28"/>
          <w:szCs w:val="28"/>
          <w:vertAlign w:val="superscript"/>
        </w:rPr>
        <w:t>nd</w:t>
      </w:r>
      <w:r>
        <w:rPr>
          <w:sz w:val="28"/>
          <w:szCs w:val="28"/>
        </w:rPr>
        <w:t xml:space="preserve"> loop to the 1</w:t>
      </w:r>
      <w:r w:rsidRPr="00093137">
        <w:rPr>
          <w:sz w:val="28"/>
          <w:szCs w:val="28"/>
          <w:vertAlign w:val="superscript"/>
        </w:rPr>
        <w:t>st</w:t>
      </w:r>
      <w:r>
        <w:rPr>
          <w:sz w:val="28"/>
          <w:szCs w:val="28"/>
        </w:rPr>
        <w:t xml:space="preserve"> loop in back, then though the next 1stitch to the 2nd stich in front and repeat. You need to have the picots alternating; </w:t>
      </w:r>
      <w:proofErr w:type="spellStart"/>
      <w:r>
        <w:rPr>
          <w:sz w:val="28"/>
          <w:szCs w:val="28"/>
        </w:rPr>
        <w:t>tho</w:t>
      </w:r>
      <w:proofErr w:type="spellEnd"/>
      <w:r>
        <w:rPr>
          <w:sz w:val="28"/>
          <w:szCs w:val="28"/>
        </w:rPr>
        <w:t xml:space="preserve"> </w:t>
      </w:r>
      <w:proofErr w:type="gramStart"/>
      <w:r>
        <w:rPr>
          <w:sz w:val="28"/>
          <w:szCs w:val="28"/>
        </w:rPr>
        <w:t>It</w:t>
      </w:r>
      <w:proofErr w:type="gramEnd"/>
      <w:r>
        <w:rPr>
          <w:sz w:val="28"/>
          <w:szCs w:val="28"/>
        </w:rPr>
        <w:t xml:space="preserve"> can be done with them matching. Your seam won't be quite as sung. But, as always, you can use whatever stitch works best for you.</w:t>
      </w:r>
    </w:p>
    <w:p w:rsidR="00ED30AF" w:rsidRDefault="003D3A24">
      <w:pPr>
        <w:rPr>
          <w:sz w:val="28"/>
          <w:szCs w:val="28"/>
        </w:rPr>
      </w:pPr>
      <w:r w:rsidRPr="00ED30AF">
        <w:rPr>
          <w:b/>
          <w:sz w:val="28"/>
          <w:szCs w:val="28"/>
        </w:rPr>
        <w:t>Smocking Stitch</w:t>
      </w:r>
      <w:r>
        <w:rPr>
          <w:sz w:val="28"/>
          <w:szCs w:val="28"/>
        </w:rPr>
        <w:t xml:space="preserve"> for sweater body.</w:t>
      </w:r>
      <w:r w:rsidR="00ED30AF">
        <w:rPr>
          <w:sz w:val="28"/>
          <w:szCs w:val="28"/>
        </w:rPr>
        <w:t xml:space="preserve"> </w:t>
      </w:r>
    </w:p>
    <w:p w:rsidR="00093137" w:rsidRDefault="00ED30AF">
      <w:pPr>
        <w:rPr>
          <w:sz w:val="28"/>
          <w:szCs w:val="28"/>
        </w:rPr>
      </w:pPr>
      <w:proofErr w:type="gramStart"/>
      <w:r>
        <w:rPr>
          <w:sz w:val="28"/>
          <w:szCs w:val="28"/>
        </w:rPr>
        <w:t>You always weaver OVER the outside loop.</w:t>
      </w:r>
      <w:proofErr w:type="gramEnd"/>
      <w:r>
        <w:rPr>
          <w:sz w:val="28"/>
          <w:szCs w:val="28"/>
        </w:rPr>
        <w:t xml:space="preserve"> It is not mention in instruction!</w:t>
      </w:r>
    </w:p>
    <w:p w:rsidR="003D3A24" w:rsidRDefault="003D3A24">
      <w:pPr>
        <w:rPr>
          <w:sz w:val="28"/>
          <w:szCs w:val="28"/>
        </w:rPr>
      </w:pPr>
      <w:r>
        <w:rPr>
          <w:sz w:val="28"/>
          <w:szCs w:val="28"/>
        </w:rPr>
        <w:t>Warp as usual.</w:t>
      </w:r>
    </w:p>
    <w:p w:rsidR="00091C6F" w:rsidRDefault="003D3A24">
      <w:pPr>
        <w:rPr>
          <w:sz w:val="28"/>
          <w:szCs w:val="28"/>
        </w:rPr>
      </w:pPr>
      <w:r>
        <w:rPr>
          <w:sz w:val="28"/>
          <w:szCs w:val="28"/>
        </w:rPr>
        <w:t>1. PW</w:t>
      </w:r>
    </w:p>
    <w:p w:rsidR="003D3A24" w:rsidRDefault="003D3A24">
      <w:pPr>
        <w:rPr>
          <w:sz w:val="28"/>
          <w:szCs w:val="28"/>
        </w:rPr>
      </w:pPr>
      <w:proofErr w:type="gramStart"/>
      <w:r>
        <w:rPr>
          <w:sz w:val="28"/>
          <w:szCs w:val="28"/>
        </w:rPr>
        <w:t>2</w:t>
      </w:r>
      <w:r w:rsidR="00ED30AF">
        <w:rPr>
          <w:sz w:val="28"/>
          <w:szCs w:val="28"/>
        </w:rPr>
        <w:t>.U1</w:t>
      </w:r>
      <w:proofErr w:type="gramEnd"/>
      <w:r w:rsidR="00ED30AF">
        <w:rPr>
          <w:sz w:val="28"/>
          <w:szCs w:val="28"/>
        </w:rPr>
        <w:t>, O3, repeat across, ending U1, O1, O1.</w:t>
      </w:r>
    </w:p>
    <w:p w:rsidR="00ED30AF" w:rsidRDefault="00ED30AF">
      <w:pPr>
        <w:rPr>
          <w:sz w:val="28"/>
          <w:szCs w:val="28"/>
        </w:rPr>
      </w:pPr>
      <w:r>
        <w:rPr>
          <w:sz w:val="28"/>
          <w:szCs w:val="28"/>
        </w:rPr>
        <w:t>3. PW</w:t>
      </w:r>
    </w:p>
    <w:p w:rsidR="00ED30AF" w:rsidRDefault="00ED30AF">
      <w:pPr>
        <w:rPr>
          <w:sz w:val="28"/>
          <w:szCs w:val="28"/>
        </w:rPr>
      </w:pPr>
      <w:r>
        <w:rPr>
          <w:sz w:val="28"/>
          <w:szCs w:val="28"/>
        </w:rPr>
        <w:t xml:space="preserve">Repeat </w:t>
      </w:r>
      <w:proofErr w:type="gramStart"/>
      <w:r>
        <w:rPr>
          <w:sz w:val="28"/>
          <w:szCs w:val="28"/>
        </w:rPr>
        <w:t>this</w:t>
      </w:r>
      <w:proofErr w:type="gramEnd"/>
      <w:r>
        <w:rPr>
          <w:sz w:val="28"/>
          <w:szCs w:val="28"/>
        </w:rPr>
        <w:t xml:space="preserve"> 2 rows until the last two, which are PW.</w:t>
      </w:r>
    </w:p>
    <w:p w:rsidR="00ED30AF" w:rsidRDefault="00ED30AF">
      <w:pPr>
        <w:rPr>
          <w:sz w:val="28"/>
          <w:szCs w:val="28"/>
        </w:rPr>
      </w:pPr>
      <w:r>
        <w:rPr>
          <w:sz w:val="28"/>
          <w:szCs w:val="28"/>
        </w:rPr>
        <w:t>The back side of the square is the Smocking stitch, but you can choose your favorite.</w:t>
      </w:r>
    </w:p>
    <w:p w:rsidR="00091C6F" w:rsidRDefault="00ED30AF">
      <w:pPr>
        <w:rPr>
          <w:sz w:val="28"/>
          <w:szCs w:val="28"/>
        </w:rPr>
      </w:pPr>
      <w:r>
        <w:rPr>
          <w:noProof/>
          <w:sz w:val="28"/>
          <w:szCs w:val="28"/>
        </w:rPr>
        <w:drawing>
          <wp:anchor distT="0" distB="0" distL="114300" distR="114300" simplePos="0" relativeHeight="251658240" behindDoc="0" locked="0" layoutInCell="1" allowOverlap="1" wp14:anchorId="05F8E107" wp14:editId="37DD6D5C">
            <wp:simplePos x="0" y="0"/>
            <wp:positionH relativeFrom="margin">
              <wp:posOffset>3988435</wp:posOffset>
            </wp:positionH>
            <wp:positionV relativeFrom="margin">
              <wp:posOffset>30480</wp:posOffset>
            </wp:positionV>
            <wp:extent cx="2795270" cy="3454400"/>
            <wp:effectExtent l="0" t="0" r="508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206[1].jpg"/>
                    <pic:cNvPicPr/>
                  </pic:nvPicPr>
                  <pic:blipFill>
                    <a:blip r:embed="rId8">
                      <a:extLst>
                        <a:ext uri="{28A0092B-C50C-407E-A947-70E740481C1C}">
                          <a14:useLocalDpi xmlns:a14="http://schemas.microsoft.com/office/drawing/2010/main" val="0"/>
                        </a:ext>
                      </a:extLst>
                    </a:blip>
                    <a:stretch>
                      <a:fillRect/>
                    </a:stretch>
                  </pic:blipFill>
                  <pic:spPr>
                    <a:xfrm>
                      <a:off x="0" y="0"/>
                      <a:ext cx="2795270" cy="3454400"/>
                    </a:xfrm>
                    <a:prstGeom prst="rect">
                      <a:avLst/>
                    </a:prstGeom>
                  </pic:spPr>
                </pic:pic>
              </a:graphicData>
            </a:graphic>
            <wp14:sizeRelH relativeFrom="margin">
              <wp14:pctWidth>0</wp14:pctWidth>
            </wp14:sizeRelH>
            <wp14:sizeRelV relativeFrom="margin">
              <wp14:pctHeight>0</wp14:pctHeight>
            </wp14:sizeRelV>
          </wp:anchor>
        </w:drawing>
      </w:r>
    </w:p>
    <w:p w:rsidR="00091C6F" w:rsidRDefault="00ED30AF">
      <w:pPr>
        <w:rPr>
          <w:sz w:val="28"/>
          <w:szCs w:val="28"/>
        </w:rPr>
      </w:pPr>
      <w:r>
        <w:rPr>
          <w:noProof/>
          <w:sz w:val="28"/>
          <w:szCs w:val="28"/>
        </w:rPr>
        <w:drawing>
          <wp:inline distT="0" distB="0" distL="0" distR="0" wp14:anchorId="7519318C" wp14:editId="628EBBFF">
            <wp:extent cx="3200400" cy="1725228"/>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ny Cardiga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00400" cy="1725228"/>
                    </a:xfrm>
                    <a:prstGeom prst="rect">
                      <a:avLst/>
                    </a:prstGeom>
                  </pic:spPr>
                </pic:pic>
              </a:graphicData>
            </a:graphic>
          </wp:inline>
        </w:drawing>
      </w:r>
    </w:p>
    <w:p w:rsidR="00091C6F" w:rsidRDefault="00091C6F">
      <w:pPr>
        <w:rPr>
          <w:sz w:val="28"/>
          <w:szCs w:val="28"/>
        </w:rPr>
      </w:pPr>
    </w:p>
    <w:p w:rsidR="00091C6F" w:rsidRPr="00091C6F" w:rsidRDefault="00091C6F">
      <w:pPr>
        <w:rPr>
          <w:sz w:val="28"/>
          <w:szCs w:val="28"/>
        </w:rPr>
      </w:pPr>
      <w:bookmarkStart w:id="0" w:name="_GoBack"/>
      <w:bookmarkEnd w:id="0"/>
    </w:p>
    <w:sectPr w:rsidR="00091C6F" w:rsidRPr="00091C6F" w:rsidSect="00091C6F">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C6F"/>
    <w:rsid w:val="00091C6F"/>
    <w:rsid w:val="00093137"/>
    <w:rsid w:val="003D3A24"/>
    <w:rsid w:val="00785A21"/>
    <w:rsid w:val="00DA4D25"/>
    <w:rsid w:val="00ED3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1C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1C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1C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1C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1429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Hazel-1</dc:creator>
  <cp:lastModifiedBy>Hazel-1</cp:lastModifiedBy>
  <cp:revision>2</cp:revision>
  <dcterms:created xsi:type="dcterms:W3CDTF">2023-02-21T23:19:00Z</dcterms:created>
  <dcterms:modified xsi:type="dcterms:W3CDTF">2023-02-21T23:19:00Z</dcterms:modified>
</cp:coreProperties>
</file>